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E1F5D2" w14:textId="6AA42A35" w:rsidR="006708AB" w:rsidRDefault="00D5522F">
      <w:pPr>
        <w:spacing w:after="200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24"/>
          <w:szCs w:val="24"/>
        </w:rPr>
        <w:t>ANEXO 6</w:t>
      </w:r>
    </w:p>
    <w:p w14:paraId="76759C1A" w14:textId="411322AF" w:rsidR="006708AB" w:rsidRPr="00F23272" w:rsidRDefault="00D5522F" w:rsidP="00F23272">
      <w:pPr>
        <w:spacing w:after="20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FORMULÁRIO DE RECURSO</w:t>
      </w: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708AB" w14:paraId="2BF88892" w14:textId="77777777">
        <w:trPr>
          <w:tblHeader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28C2E" w14:textId="77777777" w:rsidR="006708AB" w:rsidRDefault="00D5522F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FORMULÁRIO</w:t>
            </w:r>
            <w:r>
              <w:rPr>
                <w:rFonts w:ascii="Calibri" w:eastAsia="Calibri" w:hAnsi="Calibri" w:cs="Calibri"/>
                <w:b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DE RECURSO</w:t>
            </w:r>
          </w:p>
        </w:tc>
      </w:tr>
      <w:tr w:rsidR="006708AB" w14:paraId="144FB8D3" w14:textId="77777777">
        <w:trPr>
          <w:tblHeader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C03EE" w14:textId="77777777" w:rsidR="006708AB" w:rsidRDefault="00D5522F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Nome do Agente Cultural:</w:t>
            </w:r>
          </w:p>
        </w:tc>
      </w:tr>
      <w:tr w:rsidR="006708AB" w14:paraId="25D22E20" w14:textId="77777777">
        <w:trPr>
          <w:tblHeader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237C4" w14:textId="77777777" w:rsidR="006708AB" w:rsidRDefault="00D5522F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JUSTIFICATIVA DO PEDIDO DE RECONSIDERAÇÃO/RECURSO</w:t>
            </w:r>
          </w:p>
        </w:tc>
      </w:tr>
      <w:tr w:rsidR="006708AB" w14:paraId="16EA646D" w14:textId="77777777">
        <w:trPr>
          <w:tblHeader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045E3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BC5DB26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07517CC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71EC288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2199195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79F2C11D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70E77A61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7B4EDD63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B900C70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0039E6B4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48543BD7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28886A4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AA21A25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7D1CBBE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6820ABF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5E3093E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1E670C7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08179A7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224E311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C27F67E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4280827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ECDABD6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346319E" w14:textId="77777777" w:rsidR="006708AB" w:rsidRDefault="006708AB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708AB" w14:paraId="69EE1226" w14:textId="77777777">
        <w:trPr>
          <w:tblHeader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B5DE6" w14:textId="77777777" w:rsidR="006708AB" w:rsidRDefault="00D5522F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Local e Data:</w:t>
            </w:r>
          </w:p>
        </w:tc>
      </w:tr>
      <w:tr w:rsidR="006708AB" w14:paraId="135D5734" w14:textId="77777777">
        <w:trPr>
          <w:tblHeader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B3496" w14:textId="77777777" w:rsidR="006708AB" w:rsidRDefault="00D5522F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ou impressão digital:</w:t>
            </w:r>
          </w:p>
        </w:tc>
      </w:tr>
    </w:tbl>
    <w:p w14:paraId="32283AD7" w14:textId="640BAA4E" w:rsidR="006708AB" w:rsidRDefault="00D5522F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Assinatura a pedido (a rogo):</w:t>
      </w:r>
    </w:p>
    <w:p w14:paraId="4C662B10" w14:textId="77777777" w:rsidR="006708AB" w:rsidRDefault="00D5522F">
      <w:pPr>
        <w:spacing w:line="36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Rogado por (nome da testemunha, CPF)</w:t>
      </w:r>
    </w:p>
    <w:p w14:paraId="351DF153" w14:textId="2417404F" w:rsidR="006708AB" w:rsidRPr="00F23272" w:rsidRDefault="00D5522F" w:rsidP="00F23272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Rogado por (nome da testemunha, CPF)</w:t>
      </w:r>
      <w:bookmarkStart w:id="1" w:name="_ym4o6l7culib" w:colFirst="0" w:colLast="0"/>
      <w:bookmarkEnd w:id="1"/>
    </w:p>
    <w:sectPr w:rsidR="006708AB" w:rsidRPr="00F23272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0FA21C" w14:textId="77777777" w:rsidR="009E0CB2" w:rsidRDefault="009E0CB2" w:rsidP="00E45A3C">
      <w:pPr>
        <w:spacing w:line="240" w:lineRule="auto"/>
      </w:pPr>
      <w:r>
        <w:separator/>
      </w:r>
    </w:p>
  </w:endnote>
  <w:endnote w:type="continuationSeparator" w:id="0">
    <w:p w14:paraId="04CF25D6" w14:textId="77777777" w:rsidR="009E0CB2" w:rsidRDefault="009E0CB2" w:rsidP="00E45A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29DEB" w14:textId="7732CA7D" w:rsidR="00E45A3C" w:rsidRDefault="00693556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0D41C70" wp14:editId="792D69C3">
          <wp:simplePos x="0" y="0"/>
          <wp:positionH relativeFrom="column">
            <wp:posOffset>-576870</wp:posOffset>
          </wp:positionH>
          <wp:positionV relativeFrom="paragraph">
            <wp:posOffset>-144652</wp:posOffset>
          </wp:positionV>
          <wp:extent cx="6986905" cy="1000125"/>
          <wp:effectExtent l="0" t="0" r="4445" b="9525"/>
          <wp:wrapNone/>
          <wp:docPr id="201100422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D3D6E7D" w14:textId="08438C5C" w:rsidR="00E45A3C" w:rsidRPr="00C51D2E" w:rsidRDefault="00E45A3C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Calibri"/>
        <w:color w:val="FF0000"/>
        <w:lang w:eastAsia="en-US"/>
      </w:rPr>
    </w:pPr>
  </w:p>
  <w:p w14:paraId="3DCDFBE9" w14:textId="3E9F0FED" w:rsidR="00E45A3C" w:rsidRDefault="00E45A3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0720CD" w14:textId="77777777" w:rsidR="009E0CB2" w:rsidRDefault="009E0CB2" w:rsidP="00E45A3C">
      <w:pPr>
        <w:spacing w:line="240" w:lineRule="auto"/>
      </w:pPr>
      <w:r>
        <w:separator/>
      </w:r>
    </w:p>
  </w:footnote>
  <w:footnote w:type="continuationSeparator" w:id="0">
    <w:p w14:paraId="486C31C0" w14:textId="77777777" w:rsidR="009E0CB2" w:rsidRDefault="009E0CB2" w:rsidP="00E45A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4FDBC" w14:textId="10E6DBFA" w:rsidR="00E45A3C" w:rsidRDefault="00E45A3C" w:rsidP="00E45A3C">
    <w:pPr>
      <w:pStyle w:val="Cabealho"/>
      <w:jc w:val="center"/>
    </w:pPr>
    <w:r w:rsidRPr="00C51D2E">
      <w:rPr>
        <w:rFonts w:ascii="Calibri" w:hAnsi="Calibri" w:cs="Calibri"/>
        <w:noProof/>
        <w:sz w:val="24"/>
        <w:szCs w:val="24"/>
      </w:rPr>
      <w:drawing>
        <wp:inline distT="0" distB="0" distL="0" distR="0" wp14:anchorId="6DA56641" wp14:editId="04B78E9D">
          <wp:extent cx="1718945" cy="1231265"/>
          <wp:effectExtent l="0" t="0" r="0" b="0"/>
          <wp:docPr id="5166924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8AB"/>
    <w:rsid w:val="003E188C"/>
    <w:rsid w:val="006708AB"/>
    <w:rsid w:val="00693556"/>
    <w:rsid w:val="006B19F5"/>
    <w:rsid w:val="007B0E0A"/>
    <w:rsid w:val="00841540"/>
    <w:rsid w:val="009E0CB2"/>
    <w:rsid w:val="00A62B88"/>
    <w:rsid w:val="00B616E8"/>
    <w:rsid w:val="00BB00BD"/>
    <w:rsid w:val="00C51D2E"/>
    <w:rsid w:val="00D5522F"/>
    <w:rsid w:val="00E21868"/>
    <w:rsid w:val="00E45A3C"/>
    <w:rsid w:val="00F14E54"/>
    <w:rsid w:val="00F2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6E798D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5A3C"/>
  </w:style>
  <w:style w:type="paragraph" w:styleId="Rodap">
    <w:name w:val="footer"/>
    <w:basedOn w:val="Normal"/>
    <w:link w:val="Rodap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5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PC</cp:lastModifiedBy>
  <cp:revision>2</cp:revision>
  <dcterms:created xsi:type="dcterms:W3CDTF">2025-12-17T19:47:00Z</dcterms:created>
  <dcterms:modified xsi:type="dcterms:W3CDTF">2025-12-17T19:47:00Z</dcterms:modified>
</cp:coreProperties>
</file>